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B3" w:rsidRPr="001257B3" w:rsidRDefault="001257B3" w:rsidP="001257B3">
      <w:pPr>
        <w:shd w:val="clear" w:color="auto" w:fill="FFFFFF"/>
        <w:spacing w:after="0" w:line="240" w:lineRule="auto"/>
        <w:jc w:val="center"/>
        <w:textAlignment w:val="baseline"/>
        <w:rPr>
          <w:rFonts w:ascii="Times New Roman" w:eastAsia="Times New Roman" w:hAnsi="Times New Roman" w:cs="Times New Roman"/>
          <w:sz w:val="21"/>
          <w:szCs w:val="21"/>
          <w:lang/>
        </w:rPr>
      </w:pPr>
      <w:bookmarkStart w:id="0" w:name="_GoBack"/>
      <w:r w:rsidRPr="00723AE8">
        <w:rPr>
          <w:rFonts w:ascii="Times New Roman" w:eastAsia="Times New Roman" w:hAnsi="Times New Roman" w:cs="Times New Roman"/>
          <w:b/>
          <w:bCs/>
          <w:sz w:val="21"/>
          <w:szCs w:val="21"/>
          <w:lang/>
        </w:rPr>
        <w:t>МІНІСТЕРСТВО ОХОРОНИ ЗДОРОВ'Я УКРАЇНИ</w:t>
      </w:r>
    </w:p>
    <w:p w:rsidR="001257B3" w:rsidRPr="001257B3" w:rsidRDefault="001257B3" w:rsidP="001257B3">
      <w:pPr>
        <w:shd w:val="clear" w:color="auto" w:fill="FFFFFF"/>
        <w:spacing w:after="150" w:line="240" w:lineRule="auto"/>
        <w:jc w:val="center"/>
        <w:textAlignment w:val="baseline"/>
        <w:rPr>
          <w:rFonts w:ascii="Times New Roman" w:eastAsia="Times New Roman" w:hAnsi="Times New Roman" w:cs="Times New Roman"/>
          <w:sz w:val="21"/>
          <w:szCs w:val="21"/>
          <w:lang/>
        </w:rPr>
      </w:pPr>
      <w:r w:rsidRPr="001257B3">
        <w:rPr>
          <w:rFonts w:ascii="Times New Roman" w:eastAsia="Times New Roman" w:hAnsi="Times New Roman" w:cs="Times New Roman"/>
          <w:sz w:val="21"/>
          <w:szCs w:val="21"/>
          <w:lang/>
        </w:rPr>
        <w:t>НАКАЗ</w:t>
      </w:r>
    </w:p>
    <w:tbl>
      <w:tblPr>
        <w:tblW w:w="8550" w:type="dxa"/>
        <w:tblCellMar>
          <w:top w:w="12" w:type="dxa"/>
          <w:left w:w="12" w:type="dxa"/>
          <w:bottom w:w="12" w:type="dxa"/>
          <w:right w:w="12" w:type="dxa"/>
        </w:tblCellMar>
        <w:tblLook w:val="04A0" w:firstRow="1" w:lastRow="0" w:firstColumn="1" w:lastColumn="0" w:noHBand="0" w:noVBand="1"/>
      </w:tblPr>
      <w:tblGrid>
        <w:gridCol w:w="5892"/>
        <w:gridCol w:w="2658"/>
      </w:tblGrid>
      <w:tr w:rsidR="00723AE8" w:rsidRPr="001257B3" w:rsidTr="001257B3">
        <w:tc>
          <w:tcPr>
            <w:tcW w:w="0" w:type="auto"/>
            <w:vAlign w:val="center"/>
            <w:hideMark/>
          </w:tcPr>
          <w:p w:rsidR="001257B3" w:rsidRPr="001257B3" w:rsidRDefault="001257B3" w:rsidP="001257B3">
            <w:pPr>
              <w:spacing w:after="0" w:line="240" w:lineRule="auto"/>
              <w:rPr>
                <w:rFonts w:ascii="Times New Roman" w:eastAsia="Times New Roman" w:hAnsi="Times New Roman" w:cs="Times New Roman"/>
                <w:sz w:val="24"/>
                <w:szCs w:val="24"/>
                <w:lang/>
              </w:rPr>
            </w:pPr>
            <w:r w:rsidRPr="001257B3">
              <w:rPr>
                <w:rFonts w:ascii="Times New Roman" w:eastAsia="Times New Roman" w:hAnsi="Times New Roman" w:cs="Times New Roman"/>
                <w:sz w:val="24"/>
                <w:szCs w:val="24"/>
                <w:lang/>
              </w:rPr>
              <w:t>12.01.2023</w:t>
            </w:r>
          </w:p>
        </w:tc>
        <w:tc>
          <w:tcPr>
            <w:tcW w:w="0" w:type="auto"/>
            <w:vAlign w:val="center"/>
            <w:hideMark/>
          </w:tcPr>
          <w:p w:rsidR="001257B3" w:rsidRPr="001257B3" w:rsidRDefault="001257B3" w:rsidP="001257B3">
            <w:pPr>
              <w:spacing w:after="0" w:line="240" w:lineRule="auto"/>
              <w:jc w:val="right"/>
              <w:rPr>
                <w:rFonts w:ascii="Times New Roman" w:eastAsia="Times New Roman" w:hAnsi="Times New Roman" w:cs="Times New Roman"/>
                <w:sz w:val="24"/>
                <w:szCs w:val="24"/>
                <w:lang/>
              </w:rPr>
            </w:pPr>
            <w:r w:rsidRPr="001257B3">
              <w:rPr>
                <w:rFonts w:ascii="Times New Roman" w:eastAsia="Times New Roman" w:hAnsi="Times New Roman" w:cs="Times New Roman"/>
                <w:sz w:val="24"/>
                <w:szCs w:val="24"/>
                <w:lang/>
              </w:rPr>
              <w:t>N 68</w:t>
            </w:r>
          </w:p>
        </w:tc>
      </w:tr>
    </w:tbl>
    <w:p w:rsidR="001257B3" w:rsidRPr="001257B3" w:rsidRDefault="001257B3" w:rsidP="001257B3">
      <w:pPr>
        <w:shd w:val="clear" w:color="auto" w:fill="FFFFFF"/>
        <w:spacing w:after="150" w:line="240" w:lineRule="auto"/>
        <w:jc w:val="center"/>
        <w:textAlignment w:val="baseline"/>
        <w:rPr>
          <w:rFonts w:ascii="Times New Roman" w:eastAsia="Times New Roman" w:hAnsi="Times New Roman" w:cs="Times New Roman"/>
          <w:sz w:val="21"/>
          <w:szCs w:val="21"/>
          <w:lang/>
        </w:rPr>
      </w:pPr>
      <w:r w:rsidRPr="001257B3">
        <w:rPr>
          <w:rFonts w:ascii="Times New Roman" w:eastAsia="Times New Roman" w:hAnsi="Times New Roman" w:cs="Times New Roman"/>
          <w:sz w:val="21"/>
          <w:szCs w:val="21"/>
          <w:lang/>
        </w:rPr>
        <w:t>м. Київ</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723AE8">
        <w:rPr>
          <w:rFonts w:ascii="Times New Roman" w:eastAsia="Times New Roman" w:hAnsi="Times New Roman" w:cs="Times New Roman"/>
          <w:b/>
          <w:bCs/>
          <w:spacing w:val="12"/>
          <w:sz w:val="21"/>
          <w:szCs w:val="21"/>
          <w:lang/>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Відповідно до статті 9 Закону України «Про лікарські засоби», пунктів 5, 7, 10 Порядку державної реєстрації (перереєстрації) лікарських засобів, затвердженого постановою Кабінету Міністрів України від 26 травня 2005 року № 376,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1257B3" w:rsidRPr="001257B3" w:rsidRDefault="001257B3" w:rsidP="0012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0"/>
          <w:szCs w:val="20"/>
          <w:lang/>
        </w:rPr>
      </w:pPr>
    </w:p>
    <w:p w:rsidR="001257B3" w:rsidRPr="001257B3" w:rsidRDefault="001257B3" w:rsidP="00125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0"/>
          <w:szCs w:val="20"/>
          <w:lang/>
        </w:rPr>
      </w:pPr>
      <w:r w:rsidRPr="001257B3">
        <w:rPr>
          <w:rFonts w:ascii="Courier New" w:eastAsia="Times New Roman" w:hAnsi="Courier New" w:cs="Courier New"/>
          <w:sz w:val="20"/>
          <w:szCs w:val="20"/>
          <w:lang/>
        </w:rPr>
        <w:t> </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723AE8">
        <w:rPr>
          <w:rFonts w:ascii="Times New Roman" w:eastAsia="Times New Roman" w:hAnsi="Times New Roman" w:cs="Times New Roman"/>
          <w:b/>
          <w:bCs/>
          <w:spacing w:val="12"/>
          <w:sz w:val="21"/>
          <w:szCs w:val="21"/>
          <w:lang/>
        </w:rPr>
        <w:t>НАКАЗУЮ:</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1. Зареєструвати та внести до Державного реєстру лікарських засобів України лікарські засоби (медичні імунобіологічні препарати) згідно з </w:t>
      </w:r>
      <w:r w:rsidRPr="00723AE8">
        <w:rPr>
          <w:rFonts w:ascii="Times New Roman" w:eastAsia="Times New Roman" w:hAnsi="Times New Roman" w:cs="Times New Roman"/>
          <w:spacing w:val="12"/>
          <w:sz w:val="21"/>
          <w:szCs w:val="21"/>
          <w:lang/>
        </w:rPr>
        <w:t>додатком 1.</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2. Перереєструвати та внести до Державного реєстру лікарських засобів України лікарські засоби (медичні імунобіологічні препарати) згідно з </w:t>
      </w:r>
      <w:r w:rsidRPr="00723AE8">
        <w:rPr>
          <w:rFonts w:ascii="Times New Roman" w:eastAsia="Times New Roman" w:hAnsi="Times New Roman" w:cs="Times New Roman"/>
          <w:spacing w:val="12"/>
          <w:sz w:val="21"/>
          <w:szCs w:val="21"/>
          <w:lang/>
        </w:rPr>
        <w:t>додатком 2.</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3. Внести зміни до реєстраційних матеріалів та Державного реєстру лікарських засобів України на лікарські засоби (медичні імунобіологічні препарати) згідно з </w:t>
      </w:r>
      <w:r w:rsidRPr="00723AE8">
        <w:rPr>
          <w:rFonts w:ascii="Times New Roman" w:eastAsia="Times New Roman" w:hAnsi="Times New Roman" w:cs="Times New Roman"/>
          <w:spacing w:val="12"/>
          <w:sz w:val="21"/>
          <w:szCs w:val="21"/>
          <w:lang/>
        </w:rPr>
        <w:t>додатком 3.</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lastRenderedPageBreak/>
        <w:t>  4. Фармацевтичному управлінню (Іван Задворних) забезпечити оприлюднення цього наказу на офіційному вебсайті Міністерства охорони здоров’я України.</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w:t>
      </w:r>
    </w:p>
    <w:p w:rsidR="001257B3" w:rsidRPr="001257B3" w:rsidRDefault="001257B3" w:rsidP="001257B3">
      <w:pPr>
        <w:shd w:val="clear" w:color="auto" w:fill="FFFFFF"/>
        <w:spacing w:after="120"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5. Контроль за виконанням цього наказу покласти на першого заступника Міністра Олександра Комаріду.</w:t>
      </w:r>
    </w:p>
    <w:p w:rsidR="001257B3" w:rsidRPr="001257B3" w:rsidRDefault="001257B3" w:rsidP="001257B3">
      <w:pPr>
        <w:shd w:val="clear" w:color="auto" w:fill="FFFFFF"/>
        <w:spacing w:line="360" w:lineRule="atLeast"/>
        <w:jc w:val="both"/>
        <w:textAlignment w:val="baseline"/>
        <w:rPr>
          <w:rFonts w:ascii="Times New Roman" w:eastAsia="Times New Roman" w:hAnsi="Times New Roman" w:cs="Times New Roman"/>
          <w:spacing w:val="12"/>
          <w:sz w:val="21"/>
          <w:szCs w:val="21"/>
          <w:lang/>
        </w:rPr>
      </w:pPr>
      <w:r w:rsidRPr="001257B3">
        <w:rPr>
          <w:rFonts w:ascii="Times New Roman" w:eastAsia="Times New Roman" w:hAnsi="Times New Roman" w:cs="Times New Roman"/>
          <w:spacing w:val="12"/>
          <w:sz w:val="21"/>
          <w:szCs w:val="21"/>
          <w:lang/>
        </w:rPr>
        <w:t> </w:t>
      </w:r>
    </w:p>
    <w:tbl>
      <w:tblPr>
        <w:tblW w:w="8550" w:type="dxa"/>
        <w:tblCellMar>
          <w:left w:w="0" w:type="dxa"/>
          <w:right w:w="0" w:type="dxa"/>
        </w:tblCellMar>
        <w:tblLook w:val="04A0" w:firstRow="1" w:lastRow="0" w:firstColumn="1" w:lastColumn="0" w:noHBand="0" w:noVBand="1"/>
      </w:tblPr>
      <w:tblGrid>
        <w:gridCol w:w="2786"/>
        <w:gridCol w:w="5764"/>
      </w:tblGrid>
      <w:tr w:rsidR="00723AE8" w:rsidRPr="001257B3" w:rsidTr="001257B3">
        <w:tc>
          <w:tcPr>
            <w:tcW w:w="0" w:type="auto"/>
            <w:vAlign w:val="center"/>
            <w:hideMark/>
          </w:tcPr>
          <w:p w:rsidR="001257B3" w:rsidRPr="001257B3" w:rsidRDefault="001257B3" w:rsidP="001257B3">
            <w:pPr>
              <w:spacing w:after="0" w:line="240" w:lineRule="auto"/>
              <w:rPr>
                <w:rFonts w:ascii="Times New Roman" w:eastAsia="Times New Roman" w:hAnsi="Times New Roman" w:cs="Times New Roman"/>
                <w:sz w:val="24"/>
                <w:szCs w:val="24"/>
                <w:lang/>
              </w:rPr>
            </w:pPr>
            <w:r w:rsidRPr="00723AE8">
              <w:rPr>
                <w:rFonts w:ascii="Times New Roman" w:eastAsia="Times New Roman" w:hAnsi="Times New Roman" w:cs="Times New Roman"/>
                <w:b/>
                <w:bCs/>
                <w:sz w:val="24"/>
                <w:szCs w:val="24"/>
                <w:lang/>
              </w:rPr>
              <w:t>Міністр</w:t>
            </w:r>
          </w:p>
        </w:tc>
        <w:tc>
          <w:tcPr>
            <w:tcW w:w="0" w:type="auto"/>
            <w:vAlign w:val="center"/>
            <w:hideMark/>
          </w:tcPr>
          <w:p w:rsidR="001257B3" w:rsidRPr="001257B3" w:rsidRDefault="001257B3" w:rsidP="001257B3">
            <w:pPr>
              <w:spacing w:after="0" w:line="240" w:lineRule="auto"/>
              <w:jc w:val="right"/>
              <w:rPr>
                <w:rFonts w:ascii="Times New Roman" w:eastAsia="Times New Roman" w:hAnsi="Times New Roman" w:cs="Times New Roman"/>
                <w:sz w:val="24"/>
                <w:szCs w:val="24"/>
                <w:lang/>
              </w:rPr>
            </w:pPr>
            <w:r w:rsidRPr="00723AE8">
              <w:rPr>
                <w:rFonts w:ascii="Times New Roman" w:eastAsia="Times New Roman" w:hAnsi="Times New Roman" w:cs="Times New Roman"/>
                <w:b/>
                <w:bCs/>
                <w:sz w:val="24"/>
                <w:szCs w:val="24"/>
                <w:lang/>
              </w:rPr>
              <w:t>Віктор ЛЯШКО</w:t>
            </w:r>
          </w:p>
        </w:tc>
      </w:tr>
      <w:bookmarkEnd w:id="0"/>
    </w:tbl>
    <w:p w:rsidR="001257B3" w:rsidRPr="00723AE8" w:rsidRDefault="001257B3"/>
    <w:sectPr w:rsidR="001257B3" w:rsidRPr="00723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B3"/>
    <w:rsid w:val="001257B3"/>
    <w:rsid w:val="00723AE8"/>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7B3"/>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1257B3"/>
    <w:rPr>
      <w:b/>
      <w:bCs/>
    </w:rPr>
  </w:style>
  <w:style w:type="paragraph" w:styleId="HTML">
    <w:name w:val="HTML Preformatted"/>
    <w:basedOn w:val="a"/>
    <w:link w:val="HTML0"/>
    <w:uiPriority w:val="99"/>
    <w:semiHidden/>
    <w:unhideWhenUsed/>
    <w:rsid w:val="00125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0">
    <w:name w:val="Стандартный HTML Знак"/>
    <w:basedOn w:val="a0"/>
    <w:link w:val="HTML"/>
    <w:uiPriority w:val="99"/>
    <w:semiHidden/>
    <w:rsid w:val="001257B3"/>
    <w:rPr>
      <w:rFonts w:ascii="Courier New" w:eastAsia="Times New Roman" w:hAnsi="Courier New" w:cs="Courier New"/>
      <w:sz w:val="20"/>
      <w:szCs w:val="20"/>
      <w:lang/>
    </w:rPr>
  </w:style>
  <w:style w:type="character" w:styleId="a5">
    <w:name w:val="Hyperlink"/>
    <w:basedOn w:val="a0"/>
    <w:uiPriority w:val="99"/>
    <w:semiHidden/>
    <w:unhideWhenUsed/>
    <w:rsid w:val="001257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7B3"/>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1257B3"/>
    <w:rPr>
      <w:b/>
      <w:bCs/>
    </w:rPr>
  </w:style>
  <w:style w:type="paragraph" w:styleId="HTML">
    <w:name w:val="HTML Preformatted"/>
    <w:basedOn w:val="a"/>
    <w:link w:val="HTML0"/>
    <w:uiPriority w:val="99"/>
    <w:semiHidden/>
    <w:unhideWhenUsed/>
    <w:rsid w:val="00125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0">
    <w:name w:val="Стандартный HTML Знак"/>
    <w:basedOn w:val="a0"/>
    <w:link w:val="HTML"/>
    <w:uiPriority w:val="99"/>
    <w:semiHidden/>
    <w:rsid w:val="001257B3"/>
    <w:rPr>
      <w:rFonts w:ascii="Courier New" w:eastAsia="Times New Roman" w:hAnsi="Courier New" w:cs="Courier New"/>
      <w:sz w:val="20"/>
      <w:szCs w:val="20"/>
      <w:lang/>
    </w:rPr>
  </w:style>
  <w:style w:type="character" w:styleId="a5">
    <w:name w:val="Hyperlink"/>
    <w:basedOn w:val="a0"/>
    <w:uiPriority w:val="99"/>
    <w:semiHidden/>
    <w:unhideWhenUsed/>
    <w:rsid w:val="00125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29715">
      <w:bodyDiv w:val="1"/>
      <w:marLeft w:val="0"/>
      <w:marRight w:val="0"/>
      <w:marTop w:val="0"/>
      <w:marBottom w:val="0"/>
      <w:divBdr>
        <w:top w:val="none" w:sz="0" w:space="0" w:color="auto"/>
        <w:left w:val="none" w:sz="0" w:space="0" w:color="auto"/>
        <w:bottom w:val="none" w:sz="0" w:space="0" w:color="auto"/>
        <w:right w:val="none" w:sz="0" w:space="0" w:color="auto"/>
      </w:divBdr>
      <w:divsChild>
        <w:div w:id="407962702">
          <w:marLeft w:val="0"/>
          <w:marRight w:val="0"/>
          <w:marTop w:val="0"/>
          <w:marBottom w:val="150"/>
          <w:divBdr>
            <w:top w:val="none" w:sz="0" w:space="0" w:color="auto"/>
            <w:left w:val="none" w:sz="0" w:space="0" w:color="auto"/>
            <w:bottom w:val="none" w:sz="0" w:space="0" w:color="auto"/>
            <w:right w:val="none" w:sz="0" w:space="0" w:color="auto"/>
          </w:divBdr>
        </w:div>
        <w:div w:id="1542665761">
          <w:marLeft w:val="0"/>
          <w:marRight w:val="0"/>
          <w:marTop w:val="0"/>
          <w:marBottom w:val="1050"/>
          <w:divBdr>
            <w:top w:val="none" w:sz="0" w:space="0" w:color="auto"/>
            <w:left w:val="none" w:sz="0" w:space="0" w:color="auto"/>
            <w:bottom w:val="none" w:sz="0" w:space="0" w:color="auto"/>
            <w:right w:val="none" w:sz="0" w:space="0" w:color="auto"/>
          </w:divBdr>
        </w:div>
      </w:divsChild>
    </w:div>
    <w:div w:id="1513296760">
      <w:bodyDiv w:val="1"/>
      <w:marLeft w:val="0"/>
      <w:marRight w:val="0"/>
      <w:marTop w:val="0"/>
      <w:marBottom w:val="0"/>
      <w:divBdr>
        <w:top w:val="none" w:sz="0" w:space="0" w:color="auto"/>
        <w:left w:val="none" w:sz="0" w:space="0" w:color="auto"/>
        <w:bottom w:val="none" w:sz="0" w:space="0" w:color="auto"/>
        <w:right w:val="none" w:sz="0" w:space="0" w:color="auto"/>
      </w:divBdr>
      <w:divsChild>
        <w:div w:id="1002315525">
          <w:marLeft w:val="0"/>
          <w:marRight w:val="0"/>
          <w:marTop w:val="0"/>
          <w:marBottom w:val="150"/>
          <w:divBdr>
            <w:top w:val="none" w:sz="0" w:space="0" w:color="auto"/>
            <w:left w:val="none" w:sz="0" w:space="0" w:color="auto"/>
            <w:bottom w:val="none" w:sz="0" w:space="0" w:color="auto"/>
            <w:right w:val="none" w:sz="0" w:space="0" w:color="auto"/>
          </w:divBdr>
        </w:div>
        <w:div w:id="944309207">
          <w:marLeft w:val="0"/>
          <w:marRight w:val="0"/>
          <w:marTop w:val="0"/>
          <w:marBottom w:val="10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2023-01-15T10:02:00Z</dcterms:created>
  <dcterms:modified xsi:type="dcterms:W3CDTF">2023-01-15T10:03:00Z</dcterms:modified>
</cp:coreProperties>
</file>